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6" w:rsidRDefault="002B1AF0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-254000</wp:posOffset>
            </wp:positionV>
            <wp:extent cx="1003300" cy="54991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9b77c77259923c3c3b9636354b4d7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105"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1" w:history="1">
        <w:r w:rsidR="009430C0">
          <w:rPr>
            <w:rStyle w:val="Collegamentoipertestuale"/>
            <w:rFonts w:ascii="Times" w:hAnsi="Times"/>
            <w:sz w:val="16"/>
            <w:szCs w:val="16"/>
          </w:rPr>
          <w:t>cpiolbia.ido</w:t>
        </w:r>
        <w:r w:rsidR="001F62D1" w:rsidRPr="000F226A">
          <w:rPr>
            <w:rStyle w:val="Collegamentoipertestuale"/>
            <w:rFonts w:ascii="Times" w:hAnsi="Times"/>
            <w:sz w:val="16"/>
            <w:szCs w:val="16"/>
          </w:rPr>
          <w:t>@aspalsardegna.it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B1AF0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63" w:rsidRDefault="002E4363">
      <w:pPr>
        <w:spacing w:after="0" w:line="240" w:lineRule="auto"/>
      </w:pPr>
      <w:r>
        <w:separator/>
      </w:r>
    </w:p>
  </w:endnote>
  <w:endnote w:type="continuationSeparator" w:id="0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Agenzia Sarda per le Politiche Attive del Lavoro </w:t>
    </w:r>
    <w:r w:rsidR="007F3D00">
      <w:rPr>
        <w:rFonts w:ascii="Times" w:hAnsi="Times" w:cs="Times"/>
        <w:color w:val="000000"/>
        <w:sz w:val="14"/>
        <w:szCs w:val="14"/>
      </w:rPr>
      <w:t>–</w:t>
    </w:r>
    <w:r>
      <w:rPr>
        <w:rFonts w:ascii="Times" w:hAnsi="Times" w:cs="Times"/>
        <w:color w:val="000000"/>
        <w:sz w:val="14"/>
        <w:szCs w:val="14"/>
      </w:rPr>
      <w:t xml:space="preserve"> </w:t>
    </w:r>
    <w:r w:rsidR="007F3D00">
      <w:rPr>
        <w:rFonts w:ascii="Times" w:hAnsi="Times" w:cs="Times"/>
        <w:color w:val="000000"/>
        <w:sz w:val="14"/>
        <w:szCs w:val="14"/>
      </w:rPr>
      <w:t xml:space="preserve">Centro per l’impiego di </w:t>
    </w:r>
    <w:r>
      <w:rPr>
        <w:rFonts w:ascii="Times" w:hAnsi="Times" w:cs="Times"/>
        <w:color w:val="000000"/>
        <w:sz w:val="14"/>
        <w:szCs w:val="14"/>
      </w:rPr>
      <w:t>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233568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233568" w:rsidRPr="00F61491">
      <w:rPr>
        <w:rFonts w:ascii="Times" w:hAnsi="Times"/>
        <w:b/>
        <w:sz w:val="14"/>
        <w:szCs w:val="14"/>
      </w:rPr>
      <w:fldChar w:fldCharType="separate"/>
    </w:r>
    <w:r w:rsidR="002B1AF0">
      <w:rPr>
        <w:rFonts w:ascii="Times" w:hAnsi="Times"/>
        <w:b/>
        <w:noProof/>
        <w:sz w:val="14"/>
        <w:szCs w:val="14"/>
      </w:rPr>
      <w:t>1</w:t>
    </w:r>
    <w:r w:rsidR="00233568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63" w:rsidRDefault="002E4363">
      <w:pPr>
        <w:spacing w:after="0" w:line="240" w:lineRule="auto"/>
      </w:pPr>
      <w:r>
        <w:separator/>
      </w:r>
    </w:p>
  </w:footnote>
  <w:footnote w:type="continuationSeparator" w:id="0">
    <w:p w:rsidR="002E4363" w:rsidRDefault="002E4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1F62D1"/>
    <w:rsid w:val="00225D54"/>
    <w:rsid w:val="00233568"/>
    <w:rsid w:val="00245105"/>
    <w:rsid w:val="002503B0"/>
    <w:rsid w:val="00262782"/>
    <w:rsid w:val="002B1AF0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7F3D00"/>
    <w:rsid w:val="008158A3"/>
    <w:rsid w:val="0083222D"/>
    <w:rsid w:val="0087108E"/>
    <w:rsid w:val="008C6EF8"/>
    <w:rsid w:val="008D3691"/>
    <w:rsid w:val="008D6BCD"/>
    <w:rsid w:val="00903AD8"/>
    <w:rsid w:val="009233D1"/>
    <w:rsid w:val="009430C0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C82C1E-94F9-4AD8-8F38-8D895140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88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cosseddu@aspalsardeg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10755220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C5D3E-1158-4E46-9C07-461020E2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Antonio Giuseppe Cosseddu</cp:lastModifiedBy>
  <cp:revision>28</cp:revision>
  <cp:lastPrinted>2014-06-03T09:04:00Z</cp:lastPrinted>
  <dcterms:created xsi:type="dcterms:W3CDTF">2014-06-03T09:51:00Z</dcterms:created>
  <dcterms:modified xsi:type="dcterms:W3CDTF">2018-03-01T09:28:00Z</dcterms:modified>
</cp:coreProperties>
</file>